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913C10">
        <w:rPr>
          <w:sz w:val="28"/>
          <w:szCs w:val="28"/>
        </w:rPr>
        <w:t>Vergleich mit Wasserstromkreis</w:t>
      </w:r>
      <w:r w:rsidR="002A0A7E">
        <w:rPr>
          <w:sz w:val="28"/>
          <w:szCs w:val="28"/>
        </w:rPr>
        <w:t xml:space="preserve"> - Lösung</w:t>
      </w:r>
    </w:p>
    <w:p w:rsidR="00972218" w:rsidRDefault="00972218" w:rsidP="00972218">
      <w:pPr>
        <w:rPr>
          <w:sz w:val="28"/>
          <w:szCs w:val="28"/>
        </w:rPr>
      </w:pPr>
    </w:p>
    <w:p w:rsidR="00972218" w:rsidRDefault="00913C10" w:rsidP="00972218">
      <w:pPr>
        <w:rPr>
          <w:sz w:val="28"/>
          <w:szCs w:val="28"/>
        </w:rPr>
      </w:pPr>
      <w:r>
        <w:rPr>
          <w:sz w:val="28"/>
          <w:szCs w:val="28"/>
        </w:rPr>
        <w:t>Vergleiche die Bauteile des Wasserstromkreises mit denen eines elektrischen Stromkreises</w:t>
      </w:r>
      <w:r w:rsidR="00C06CB6">
        <w:rPr>
          <w:sz w:val="28"/>
          <w:szCs w:val="28"/>
        </w:rPr>
        <w:t xml:space="preserve">. </w:t>
      </w:r>
    </w:p>
    <w:p w:rsidR="00913C10" w:rsidRPr="00972218" w:rsidRDefault="00913C10" w:rsidP="00972218">
      <w:pPr>
        <w:rPr>
          <w:sz w:val="28"/>
          <w:szCs w:val="28"/>
        </w:rPr>
      </w:pPr>
    </w:p>
    <w:p w:rsidR="00972218" w:rsidRDefault="00C06CB6" w:rsidP="00972218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</w:t>
      </w:r>
      <w:r w:rsidR="00913C10">
        <w:rPr>
          <w:sz w:val="28"/>
          <w:szCs w:val="28"/>
        </w:rPr>
        <w:t>rläutere, was im elektrischen Stromkreis dem Wasserrad entspricht.</w:t>
      </w:r>
    </w:p>
    <w:p w:rsidR="00F412F5" w:rsidRPr="002A0A7E" w:rsidRDefault="002A0A7E" w:rsidP="002A0A7E">
      <w:pPr>
        <w:ind w:left="708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Ein Elektromotor, denn dieser dreht sich ebenfalls, wenn Strom durchfließt. </w:t>
      </w:r>
    </w:p>
    <w:p w:rsidR="00F412F5" w:rsidRPr="00F412F5" w:rsidRDefault="00F412F5" w:rsidP="00F412F5">
      <w:pPr>
        <w:rPr>
          <w:sz w:val="28"/>
          <w:szCs w:val="28"/>
        </w:rPr>
      </w:pPr>
    </w:p>
    <w:p w:rsidR="00972218" w:rsidRDefault="00F412F5" w:rsidP="00972218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Beschreibe, woran man im jeweiligen Stromkreis eine große Stromstärke erkennen kann</w:t>
      </w:r>
      <w:r w:rsidR="008D2BC3">
        <w:rPr>
          <w:sz w:val="28"/>
          <w:szCs w:val="28"/>
        </w:rPr>
        <w:t>.</w:t>
      </w:r>
    </w:p>
    <w:p w:rsidR="0028319F" w:rsidRPr="0028319F" w:rsidRDefault="002A0A7E" w:rsidP="002A0A7E">
      <w:pPr>
        <w:ind w:left="720"/>
        <w:rPr>
          <w:i/>
          <w:sz w:val="28"/>
          <w:szCs w:val="28"/>
        </w:rPr>
      </w:pPr>
      <w:r>
        <w:rPr>
          <w:i/>
          <w:sz w:val="28"/>
          <w:szCs w:val="28"/>
        </w:rPr>
        <w:t>Dreht sich das Wasserrad schnell, so hat man eine große Wasserstromstärke. Genauso dreht sich der Elektromotor schnell, wenn ein großer elektrischer Strom fließt.</w:t>
      </w:r>
      <w:r w:rsidR="0028319F" w:rsidRPr="0028319F">
        <w:rPr>
          <w:i/>
          <w:sz w:val="28"/>
          <w:szCs w:val="28"/>
        </w:rPr>
        <w:t xml:space="preserve"> </w:t>
      </w:r>
    </w:p>
    <w:p w:rsidR="00972218" w:rsidRDefault="00972218" w:rsidP="0097221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8"/>
        <w:gridCol w:w="4951"/>
        <w:gridCol w:w="1275"/>
        <w:gridCol w:w="1980"/>
      </w:tblGrid>
      <w:tr w:rsidR="00972218" w:rsidRP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6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62" w:type="dxa"/>
          </w:tcPr>
          <w:p w:rsidR="00972218" w:rsidRPr="00972218" w:rsidRDefault="00F412F5" w:rsidP="008D2BC3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Bauteile beider Stromkreise vergleichen können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62" w:type="dxa"/>
          </w:tcPr>
          <w:p w:rsidR="00972218" w:rsidRPr="00972218" w:rsidRDefault="00F412F5" w:rsidP="00C06CB6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Die Analogie zwischen dem Wasserstrom und dem elektrischen Strom erkennen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28319F" w:rsidRDefault="0028319F" w:rsidP="00972218">
      <w:pPr>
        <w:rPr>
          <w:sz w:val="28"/>
          <w:szCs w:val="28"/>
        </w:rPr>
      </w:pPr>
    </w:p>
    <w:p w:rsidR="008D2BC3" w:rsidRDefault="00972218" w:rsidP="008D2BC3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 w:rsidR="00F412F5">
        <w:rPr>
          <w:sz w:val="28"/>
          <w:szCs w:val="28"/>
        </w:rPr>
        <w:t>Vergleich mit Wasserstromkreis</w:t>
      </w:r>
      <w:r w:rsidR="002A0A7E">
        <w:rPr>
          <w:sz w:val="28"/>
          <w:szCs w:val="28"/>
        </w:rPr>
        <w:t xml:space="preserve"> - Lösung</w:t>
      </w:r>
    </w:p>
    <w:p w:rsidR="008D2BC3" w:rsidRDefault="008D2BC3" w:rsidP="008D2BC3">
      <w:pPr>
        <w:rPr>
          <w:sz w:val="28"/>
          <w:szCs w:val="28"/>
        </w:rPr>
      </w:pPr>
    </w:p>
    <w:p w:rsidR="00F412F5" w:rsidRDefault="00F412F5" w:rsidP="00F412F5">
      <w:pPr>
        <w:rPr>
          <w:sz w:val="28"/>
          <w:szCs w:val="28"/>
        </w:rPr>
      </w:pPr>
      <w:r>
        <w:rPr>
          <w:sz w:val="28"/>
          <w:szCs w:val="28"/>
        </w:rPr>
        <w:t xml:space="preserve">Vergleiche die Bauteile des Wasserstromkreises mit denen eines elektrischen Stromkreises. </w:t>
      </w:r>
    </w:p>
    <w:p w:rsidR="00C06CB6" w:rsidRPr="00972218" w:rsidRDefault="00C06CB6" w:rsidP="00C06CB6">
      <w:pPr>
        <w:rPr>
          <w:sz w:val="28"/>
          <w:szCs w:val="28"/>
        </w:rPr>
      </w:pPr>
    </w:p>
    <w:p w:rsidR="00F412F5" w:rsidRDefault="00F412F5" w:rsidP="00F412F5">
      <w:pPr>
        <w:pStyle w:val="Listenabsatz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Erläutere, was</w:t>
      </w:r>
      <w:r>
        <w:rPr>
          <w:sz w:val="28"/>
          <w:szCs w:val="28"/>
        </w:rPr>
        <w:t xml:space="preserve"> im elektrischen Stromkreis einem Schlauch</w:t>
      </w:r>
      <w:r>
        <w:rPr>
          <w:sz w:val="28"/>
          <w:szCs w:val="28"/>
        </w:rPr>
        <w:t xml:space="preserve"> entspricht.</w:t>
      </w:r>
    </w:p>
    <w:p w:rsidR="00A07F4A" w:rsidRPr="00A07F4A" w:rsidRDefault="00A07F4A" w:rsidP="00A07F4A">
      <w:pPr>
        <w:pStyle w:val="Listenabsatz"/>
        <w:rPr>
          <w:i/>
          <w:sz w:val="28"/>
          <w:szCs w:val="28"/>
        </w:rPr>
      </w:pPr>
      <w:r w:rsidRPr="00A07F4A">
        <w:rPr>
          <w:i/>
          <w:sz w:val="28"/>
          <w:szCs w:val="28"/>
        </w:rPr>
        <w:t xml:space="preserve">Ein </w:t>
      </w:r>
      <w:r>
        <w:rPr>
          <w:i/>
          <w:sz w:val="28"/>
          <w:szCs w:val="28"/>
        </w:rPr>
        <w:t>Kabel,</w:t>
      </w:r>
      <w:r w:rsidRPr="00A07F4A">
        <w:rPr>
          <w:i/>
          <w:sz w:val="28"/>
          <w:szCs w:val="28"/>
        </w:rPr>
        <w:t xml:space="preserve"> denn diese</w:t>
      </w:r>
      <w:r>
        <w:rPr>
          <w:i/>
          <w:sz w:val="28"/>
          <w:szCs w:val="28"/>
        </w:rPr>
        <w:t xml:space="preserve">s lässt den elektrischen Strom ebenfalls nahezu ungehindert durch. </w:t>
      </w:r>
    </w:p>
    <w:p w:rsidR="00F412F5" w:rsidRPr="00F412F5" w:rsidRDefault="00F412F5" w:rsidP="00F412F5">
      <w:pPr>
        <w:rPr>
          <w:sz w:val="28"/>
          <w:szCs w:val="28"/>
        </w:rPr>
      </w:pPr>
    </w:p>
    <w:p w:rsidR="00F412F5" w:rsidRDefault="00F412F5" w:rsidP="00F412F5">
      <w:pPr>
        <w:pStyle w:val="Listenabsatz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Beschreibe, woran man im jeweiligen Stromkreis erkennen kann</w:t>
      </w:r>
      <w:r>
        <w:rPr>
          <w:sz w:val="28"/>
          <w:szCs w:val="28"/>
        </w:rPr>
        <w:t xml:space="preserve">, ob überhaupt ein Strom fließt. </w:t>
      </w:r>
    </w:p>
    <w:p w:rsidR="00A07F4A" w:rsidRPr="00A07F4A" w:rsidRDefault="00A07F4A" w:rsidP="00A07F4A">
      <w:pPr>
        <w:pStyle w:val="Listenabsatz"/>
        <w:rPr>
          <w:i/>
          <w:sz w:val="28"/>
          <w:szCs w:val="28"/>
        </w:rPr>
      </w:pPr>
      <w:r w:rsidRPr="00A07F4A">
        <w:rPr>
          <w:i/>
          <w:sz w:val="28"/>
          <w:szCs w:val="28"/>
        </w:rPr>
        <w:t>Dreht sich das Wasserrad</w:t>
      </w:r>
      <w:r>
        <w:rPr>
          <w:i/>
          <w:sz w:val="28"/>
          <w:szCs w:val="28"/>
        </w:rPr>
        <w:t xml:space="preserve"> noch</w:t>
      </w:r>
      <w:r w:rsidRPr="00A07F4A">
        <w:rPr>
          <w:i/>
          <w:sz w:val="28"/>
          <w:szCs w:val="28"/>
        </w:rPr>
        <w:t xml:space="preserve">, so hat man </w:t>
      </w:r>
      <w:r>
        <w:rPr>
          <w:i/>
          <w:sz w:val="28"/>
          <w:szCs w:val="28"/>
        </w:rPr>
        <w:t xml:space="preserve">noch </w:t>
      </w:r>
      <w:r w:rsidRPr="00A07F4A">
        <w:rPr>
          <w:i/>
          <w:sz w:val="28"/>
          <w:szCs w:val="28"/>
        </w:rPr>
        <w:t>eine</w:t>
      </w:r>
      <w:r>
        <w:rPr>
          <w:i/>
          <w:sz w:val="28"/>
          <w:szCs w:val="28"/>
        </w:rPr>
        <w:t xml:space="preserve">n merklichen </w:t>
      </w:r>
      <w:r w:rsidRPr="00A07F4A">
        <w:rPr>
          <w:i/>
          <w:sz w:val="28"/>
          <w:szCs w:val="28"/>
        </w:rPr>
        <w:t xml:space="preserve"> Wassers</w:t>
      </w:r>
      <w:r>
        <w:rPr>
          <w:i/>
          <w:sz w:val="28"/>
          <w:szCs w:val="28"/>
        </w:rPr>
        <w:t>trom</w:t>
      </w:r>
      <w:r w:rsidRPr="00A07F4A">
        <w:rPr>
          <w:i/>
          <w:sz w:val="28"/>
          <w:szCs w:val="28"/>
        </w:rPr>
        <w:t xml:space="preserve">. Genauso dreht sich der Elektromotor </w:t>
      </w:r>
      <w:r>
        <w:rPr>
          <w:i/>
          <w:sz w:val="28"/>
          <w:szCs w:val="28"/>
        </w:rPr>
        <w:t>gerade noch,</w:t>
      </w:r>
      <w:r w:rsidRPr="00A07F4A">
        <w:rPr>
          <w:i/>
          <w:sz w:val="28"/>
          <w:szCs w:val="28"/>
        </w:rPr>
        <w:t xml:space="preserve"> wenn ein </w:t>
      </w:r>
      <w:r>
        <w:rPr>
          <w:i/>
          <w:sz w:val="28"/>
          <w:szCs w:val="28"/>
        </w:rPr>
        <w:t xml:space="preserve">kleiner </w:t>
      </w:r>
      <w:r w:rsidRPr="00A07F4A">
        <w:rPr>
          <w:i/>
          <w:sz w:val="28"/>
          <w:szCs w:val="28"/>
        </w:rPr>
        <w:t xml:space="preserve">elektrischer Strom fließt. </w:t>
      </w:r>
    </w:p>
    <w:p w:rsidR="00972218" w:rsidRDefault="00972218" w:rsidP="00972218">
      <w:pPr>
        <w:rPr>
          <w:sz w:val="28"/>
          <w:szCs w:val="28"/>
        </w:rPr>
      </w:pPr>
      <w:bookmarkStart w:id="0" w:name="_GoBack"/>
      <w:bookmarkEnd w:id="0"/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8"/>
        <w:gridCol w:w="4952"/>
        <w:gridCol w:w="1274"/>
        <w:gridCol w:w="1980"/>
      </w:tblGrid>
      <w:tr w:rsidR="00972218" w:rsidRPr="00972218" w:rsidTr="008D2BC3">
        <w:tc>
          <w:tcPr>
            <w:tcW w:w="1258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2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F412F5" w:rsidTr="008D2BC3">
        <w:tc>
          <w:tcPr>
            <w:tcW w:w="1258" w:type="dxa"/>
          </w:tcPr>
          <w:p w:rsidR="00F412F5" w:rsidRPr="00972218" w:rsidRDefault="00F412F5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2" w:type="dxa"/>
          </w:tcPr>
          <w:p w:rsidR="00F412F5" w:rsidRPr="00972218" w:rsidRDefault="00F412F5" w:rsidP="00BB1F81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Bauteile beider Stromkreise vergleichen können</w:t>
            </w:r>
          </w:p>
        </w:tc>
        <w:tc>
          <w:tcPr>
            <w:tcW w:w="1274" w:type="dxa"/>
          </w:tcPr>
          <w:p w:rsidR="00F412F5" w:rsidRPr="00972218" w:rsidRDefault="00F412F5" w:rsidP="002F1E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F412F5" w:rsidRPr="00972218" w:rsidRDefault="00F412F5" w:rsidP="002F1E60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F412F5" w:rsidTr="00C06CB6">
        <w:trPr>
          <w:trHeight w:val="467"/>
        </w:trPr>
        <w:tc>
          <w:tcPr>
            <w:tcW w:w="1258" w:type="dxa"/>
          </w:tcPr>
          <w:p w:rsidR="00F412F5" w:rsidRPr="00972218" w:rsidRDefault="00F412F5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2" w:type="dxa"/>
          </w:tcPr>
          <w:p w:rsidR="00F412F5" w:rsidRPr="00972218" w:rsidRDefault="00F412F5" w:rsidP="00BB1F81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Die Analogie zwischen dem Wasserstrom und dem elektrischen Strom erkennen</w:t>
            </w:r>
          </w:p>
        </w:tc>
        <w:tc>
          <w:tcPr>
            <w:tcW w:w="1274" w:type="dxa"/>
          </w:tcPr>
          <w:p w:rsidR="00F412F5" w:rsidRPr="00972218" w:rsidRDefault="00F412F5" w:rsidP="002F1E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F412F5" w:rsidRPr="00972218" w:rsidRDefault="00F412F5" w:rsidP="002F1E60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972218">
      <w:pPr>
        <w:rPr>
          <w:sz w:val="28"/>
          <w:szCs w:val="28"/>
        </w:rPr>
      </w:pPr>
    </w:p>
    <w:sectPr w:rsidR="00972218" w:rsidRPr="00972218" w:rsidSect="00972218"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B21D5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0678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4C2FE3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DE0A01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28319F"/>
    <w:rsid w:val="002A0A7E"/>
    <w:rsid w:val="00531335"/>
    <w:rsid w:val="008D2BC3"/>
    <w:rsid w:val="00913C10"/>
    <w:rsid w:val="00972218"/>
    <w:rsid w:val="00A07F4A"/>
    <w:rsid w:val="00C06CB6"/>
    <w:rsid w:val="00C95B30"/>
    <w:rsid w:val="00D53297"/>
    <w:rsid w:val="00F412F5"/>
    <w:rsid w:val="00F5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dcterms:created xsi:type="dcterms:W3CDTF">2015-06-05T18:45:00Z</dcterms:created>
  <dcterms:modified xsi:type="dcterms:W3CDTF">2015-06-05T18:45:00Z</dcterms:modified>
</cp:coreProperties>
</file>